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0C51" w14:textId="77777777" w:rsidR="007E1863" w:rsidRPr="007E1863" w:rsidRDefault="007E1863" w:rsidP="007E1863">
      <w:pPr>
        <w:jc w:val="center"/>
        <w:rPr>
          <w:rFonts w:ascii="HGMaruGothicMPRO" w:eastAsia="HGMaruGothicMPRO" w:hAnsi="HGMaruGothicMPRO"/>
          <w:sz w:val="32"/>
        </w:rPr>
      </w:pPr>
      <w:r w:rsidRPr="007E1863">
        <w:rPr>
          <w:rFonts w:ascii="HGMaruGothicMPRO" w:eastAsia="HGMaruGothicMPRO" w:hAnsi="HGMaruGothicMPRO" w:hint="eastAsia"/>
          <w:sz w:val="32"/>
        </w:rPr>
        <w:t>体験シート</w:t>
      </w:r>
    </w:p>
    <w:p w14:paraId="281779EF" w14:textId="77777777" w:rsidR="007E1863" w:rsidRPr="007E1863" w:rsidRDefault="007E1863" w:rsidP="007E1863">
      <w:pPr>
        <w:rPr>
          <w:rFonts w:ascii="HGMaruGothicMPRO" w:eastAsia="HGMaruGothicMPRO" w:hAnsi="HGMaruGothicMPRO"/>
          <w:sz w:val="22"/>
          <w:u w:val="single"/>
        </w:rPr>
      </w:pPr>
      <w:r w:rsidRPr="007E1863"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　　　</w:t>
      </w:r>
      <w:r>
        <w:rPr>
          <w:rFonts w:ascii="HGMaruGothicMPRO" w:eastAsia="HGMaruGothicMPRO" w:hAnsi="HGMaruGothicMPRO" w:hint="eastAsia"/>
          <w:sz w:val="22"/>
        </w:rPr>
        <w:t xml:space="preserve">　　　</w:t>
      </w:r>
      <w:r w:rsidRPr="007E1863">
        <w:rPr>
          <w:rFonts w:ascii="HGMaruGothicMPRO" w:eastAsia="HGMaruGothicMPRO" w:hAnsi="HGMaruGothicMPRO" w:hint="eastAsia"/>
          <w:sz w:val="22"/>
          <w:u w:val="single"/>
        </w:rPr>
        <w:t>氏名</w:t>
      </w:r>
      <w:r w:rsidRPr="007E1863">
        <w:rPr>
          <w:rFonts w:ascii="HGMaruGothicMPRO" w:eastAsia="HGMaruGothicMPRO" w:hAnsi="HGMaruGothicMPRO"/>
          <w:sz w:val="22"/>
          <w:u w:val="single"/>
        </w:rPr>
        <w:t xml:space="preserve">:　　　　　　　　　　</w:t>
      </w:r>
      <w:r w:rsidR="00CB3674">
        <w:rPr>
          <w:rFonts w:ascii="HGMaruGothicMPRO" w:eastAsia="HGMaruGothicMPRO" w:hAnsi="HGMaruGothicMPRO" w:hint="eastAsia"/>
          <w:sz w:val="22"/>
          <w:u w:val="single"/>
        </w:rPr>
        <w:t xml:space="preserve">　　　</w:t>
      </w:r>
      <w:r w:rsidRPr="007E1863">
        <w:rPr>
          <w:rFonts w:ascii="HGMaruGothicMPRO" w:eastAsia="HGMaruGothicMPRO" w:hAnsi="HGMaruGothicMPRO"/>
          <w:sz w:val="22"/>
          <w:u w:val="single"/>
        </w:rPr>
        <w:t xml:space="preserve">　</w:t>
      </w:r>
    </w:p>
    <w:p w14:paraId="27AD9EFE" w14:textId="77777777" w:rsidR="007E1863" w:rsidRPr="007E1863" w:rsidRDefault="007E1863" w:rsidP="007E1863">
      <w:pPr>
        <w:rPr>
          <w:rFonts w:ascii="HGMaruGothicMPRO" w:eastAsia="HGMaruGothicMPRO" w:hAnsi="HGMaruGothicMPRO"/>
          <w:sz w:val="22"/>
        </w:rPr>
      </w:pPr>
      <w:r w:rsidRPr="007E1863">
        <w:rPr>
          <w:rFonts w:ascii="HGMaruGothicMPRO" w:eastAsia="HGMaruGothicMPRO" w:hAnsi="HGMaruGothicMPRO" w:hint="eastAsia"/>
          <w:sz w:val="22"/>
        </w:rPr>
        <w:t>＜まとめ方＞</w:t>
      </w:r>
    </w:p>
    <w:p w14:paraId="4AB92F98" w14:textId="77777777" w:rsidR="00CB3674" w:rsidRDefault="007E1863" w:rsidP="007E1863">
      <w:pPr>
        <w:rPr>
          <w:rFonts w:ascii="HGMaruGothicMPRO" w:eastAsia="HGMaruGothicMPRO" w:hAnsi="HGMaruGothicMPRO"/>
          <w:sz w:val="22"/>
        </w:rPr>
      </w:pPr>
      <w:r w:rsidRPr="007E1863">
        <w:rPr>
          <w:rFonts w:ascii="HGMaruGothicMPRO" w:eastAsia="HGMaruGothicMPRO" w:hAnsi="HGMaruGothicMPRO" w:hint="eastAsia"/>
          <w:sz w:val="22"/>
        </w:rPr>
        <w:t xml:space="preserve">　</w:t>
      </w:r>
      <w:r w:rsidR="00CB3674" w:rsidRPr="007E1863">
        <w:rPr>
          <w:rFonts w:ascii="HGMaruGothicMPRO" w:eastAsia="HGMaruGothicMPRO" w:hAnsi="HGMaruGothicMPRO" w:hint="eastAsia"/>
          <w:sz w:val="22"/>
        </w:rPr>
        <w:t>過去の事例</w:t>
      </w:r>
      <w:r w:rsidR="00CB3674" w:rsidRPr="007E1863">
        <w:rPr>
          <w:rFonts w:ascii="HGMaruGothicMPRO" w:eastAsia="HGMaruGothicMPRO" w:hAnsi="HGMaruGothicMPRO"/>
          <w:sz w:val="22"/>
        </w:rPr>
        <w:t>(成功体験・うまくいったこと等）</w:t>
      </w:r>
      <w:r w:rsidR="00CB3674">
        <w:rPr>
          <w:rFonts w:ascii="HGMaruGothicMPRO" w:eastAsia="HGMaruGothicMPRO" w:hAnsi="HGMaruGothicMPRO" w:hint="eastAsia"/>
          <w:sz w:val="22"/>
        </w:rPr>
        <w:t>や、</w:t>
      </w:r>
      <w:r w:rsidRPr="007E1863">
        <w:rPr>
          <w:rFonts w:ascii="HGMaruGothicMPRO" w:eastAsia="HGMaruGothicMPRO" w:hAnsi="HGMaruGothicMPRO"/>
          <w:sz w:val="22"/>
        </w:rPr>
        <w:t>2日間の講義を聞いて学んだことをこれから</w:t>
      </w:r>
    </w:p>
    <w:p w14:paraId="3D63B256" w14:textId="77777777" w:rsidR="007E1863" w:rsidRPr="007E1863" w:rsidRDefault="00CB3674" w:rsidP="007E1863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</w:t>
      </w:r>
      <w:r w:rsidR="007E1863" w:rsidRPr="007E1863">
        <w:rPr>
          <w:rFonts w:ascii="HGMaruGothicMPRO" w:eastAsia="HGMaruGothicMPRO" w:hAnsi="HGMaruGothicMPRO"/>
          <w:sz w:val="22"/>
        </w:rPr>
        <w:t>実践するのでも良い</w:t>
      </w:r>
      <w:r>
        <w:rPr>
          <w:rFonts w:ascii="HGMaruGothicMPRO" w:eastAsia="HGMaruGothicMPRO" w:hAnsi="HGMaruGothicMPRO" w:hint="eastAsia"/>
          <w:sz w:val="22"/>
        </w:rPr>
        <w:t>ので</w:t>
      </w:r>
      <w:r w:rsidR="007E1863" w:rsidRPr="007E1863">
        <w:rPr>
          <w:rFonts w:ascii="HGMaruGothicMPRO" w:eastAsia="HGMaruGothicMPRO" w:hAnsi="HGMaruGothicMPRO"/>
          <w:sz w:val="22"/>
        </w:rPr>
        <w:t>、１事例まとめてみましょう！</w:t>
      </w:r>
    </w:p>
    <w:p w14:paraId="34BD5819" w14:textId="77777777" w:rsidR="007E1863" w:rsidRPr="007E1863" w:rsidRDefault="007E1863" w:rsidP="007E1863">
      <w:pPr>
        <w:rPr>
          <w:rFonts w:ascii="HGMaruGothicMPRO" w:eastAsia="HGMaruGothicMPRO" w:hAnsi="HGMaruGothicMPRO"/>
          <w:sz w:val="22"/>
        </w:rPr>
      </w:pPr>
      <w:r w:rsidRPr="007E1863">
        <w:rPr>
          <w:rFonts w:ascii="HGMaruGothicMPRO" w:eastAsia="HGMaruGothicMPRO" w:hAnsi="HGMaruGothicMPRO" w:hint="eastAsia"/>
          <w:sz w:val="22"/>
        </w:rPr>
        <w:t>＜演習当日＞</w:t>
      </w:r>
    </w:p>
    <w:p w14:paraId="5EE97C2A" w14:textId="77777777" w:rsidR="007E1863" w:rsidRPr="007E1863" w:rsidRDefault="007E1863" w:rsidP="007E1863">
      <w:pPr>
        <w:rPr>
          <w:rFonts w:ascii="HGMaruGothicMPRO" w:eastAsia="HGMaruGothicMPRO" w:hAnsi="HGMaruGothicMPRO"/>
          <w:sz w:val="22"/>
        </w:rPr>
      </w:pPr>
      <w:r w:rsidRPr="007E1863">
        <w:rPr>
          <w:rFonts w:ascii="HGMaruGothicMPRO" w:eastAsia="HGMaruGothicMPRO" w:hAnsi="HGMaruGothicMPRO" w:hint="eastAsia"/>
          <w:sz w:val="22"/>
        </w:rPr>
        <w:t xml:space="preserve">　事例をグループ内で共有します。個人情報が特定されないよう配慮をお願いします</w:t>
      </w:r>
    </w:p>
    <w:p w14:paraId="3E4D433B" w14:textId="46C109AE" w:rsidR="007E1863" w:rsidRPr="002C0AA2" w:rsidRDefault="007E1863" w:rsidP="007E1863">
      <w:pPr>
        <w:rPr>
          <w:rFonts w:ascii="HGMaruGothicMPRO" w:eastAsia="HGMaruGothicMPRO" w:hAnsi="HGMaruGothicMPRO"/>
          <w:sz w:val="22"/>
        </w:rPr>
      </w:pPr>
      <w:r w:rsidRPr="002C0AA2">
        <w:rPr>
          <w:rFonts w:ascii="HGMaruGothicMPRO" w:eastAsia="HGMaruGothicMPRO" w:hAnsi="HGMaruGothicMPRO" w:hint="eastAsia"/>
          <w:sz w:val="22"/>
        </w:rPr>
        <w:t xml:space="preserve">　必ず、コピーを</w:t>
      </w:r>
      <w:r w:rsidR="00970F9C">
        <w:rPr>
          <w:rFonts w:ascii="HGMaruGothicMPRO" w:eastAsia="HGMaruGothicMPRO" w:hAnsi="HGMaruGothicMPRO" w:hint="eastAsia"/>
          <w:sz w:val="22"/>
        </w:rPr>
        <w:t>５</w:t>
      </w:r>
      <w:r w:rsidRPr="002C0AA2">
        <w:rPr>
          <w:rFonts w:ascii="HGMaruGothicMPRO" w:eastAsia="HGMaruGothicMPRO" w:hAnsi="HGMaruGothicMPRO"/>
          <w:sz w:val="22"/>
        </w:rPr>
        <w:t>部持参して下さい。用紙を紛失しないよう注意して下さい。</w:t>
      </w:r>
    </w:p>
    <w:p w14:paraId="3518FE75" w14:textId="77777777" w:rsidR="007E1863" w:rsidRPr="002C0AA2" w:rsidRDefault="007E1863" w:rsidP="007E1863">
      <w:pPr>
        <w:rPr>
          <w:rFonts w:ascii="HGMaruGothicMPRO" w:eastAsia="HGMaruGothicMPRO" w:hAnsi="HGMaruGothicMPRO"/>
          <w:sz w:val="22"/>
        </w:rPr>
      </w:pPr>
      <w:r w:rsidRPr="002C0AA2">
        <w:rPr>
          <w:rFonts w:ascii="HGMaruGothicMPRO" w:eastAsia="HGMaruGothicMPRO" w:hAnsi="HGMaruGothicMPRO" w:hint="eastAsia"/>
          <w:sz w:val="22"/>
        </w:rPr>
        <w:t>＜注意事項＞</w:t>
      </w:r>
    </w:p>
    <w:p w14:paraId="1AE6A80C" w14:textId="77777777" w:rsidR="007E1863" w:rsidRPr="002C0AA2" w:rsidRDefault="007E1863" w:rsidP="007E1863">
      <w:pPr>
        <w:rPr>
          <w:rFonts w:ascii="HGMaruGothicMPRO" w:eastAsia="HGMaruGothicMPRO" w:hAnsi="HGMaruGothicMPRO"/>
          <w:sz w:val="22"/>
        </w:rPr>
      </w:pPr>
      <w:r w:rsidRPr="002C0AA2">
        <w:rPr>
          <w:rFonts w:ascii="HGMaruGothicMPRO" w:eastAsia="HGMaruGothicMPRO" w:hAnsi="HGMaruGothicMPRO" w:hint="eastAsia"/>
          <w:sz w:val="22"/>
        </w:rPr>
        <w:t xml:space="preserve">　個人情報を保護のために以下のことを必ずお守りください</w:t>
      </w:r>
    </w:p>
    <w:p w14:paraId="1DC98A29" w14:textId="77777777" w:rsidR="007E1863" w:rsidRPr="002C0AA2" w:rsidRDefault="007E1863" w:rsidP="007E1863">
      <w:pPr>
        <w:rPr>
          <w:rFonts w:ascii="HGMaruGothicMPRO" w:eastAsia="HGMaruGothicMPRO" w:hAnsi="HGMaruGothicMPRO"/>
          <w:sz w:val="22"/>
        </w:rPr>
      </w:pPr>
      <w:r w:rsidRPr="002C0AA2">
        <w:rPr>
          <w:rFonts w:ascii="HGMaruGothicMPRO" w:eastAsia="HGMaruGothicMPRO" w:hAnsi="HGMaruGothicMPRO" w:hint="eastAsia"/>
          <w:sz w:val="22"/>
        </w:rPr>
        <w:t xml:space="preserve">　１．患者は</w:t>
      </w:r>
      <w:r w:rsidRPr="002C0AA2">
        <w:rPr>
          <w:rFonts w:ascii="HGMaruGothicMPRO" w:eastAsia="HGMaruGothicMPRO" w:hAnsi="HGMaruGothicMPRO"/>
          <w:sz w:val="22"/>
        </w:rPr>
        <w:t>Aさん、Bさん等としイニシャルを使用しない。年齢は、○○歳代などで記載する</w:t>
      </w:r>
    </w:p>
    <w:p w14:paraId="57C60A67" w14:textId="77777777" w:rsidR="007E1863" w:rsidRPr="002C0AA2" w:rsidRDefault="007E1863" w:rsidP="007E1863">
      <w:pPr>
        <w:rPr>
          <w:rFonts w:ascii="HGMaruGothicMPRO" w:eastAsia="HGMaruGothicMPRO" w:hAnsi="HGMaruGothicMPRO"/>
          <w:sz w:val="22"/>
        </w:rPr>
      </w:pPr>
      <w:r w:rsidRPr="002C0AA2">
        <w:rPr>
          <w:rFonts w:ascii="HGMaruGothicMPRO" w:eastAsia="HGMaruGothicMPRO" w:hAnsi="HGMaruGothicMPRO" w:hint="eastAsia"/>
          <w:sz w:val="22"/>
        </w:rPr>
        <w:t xml:space="preserve">　２．病名、病状も事例に必要なもののみとする</w:t>
      </w:r>
    </w:p>
    <w:p w14:paraId="638A0482" w14:textId="77777777" w:rsidR="007E1863" w:rsidRPr="002C0AA2" w:rsidRDefault="007E1863" w:rsidP="007E1863">
      <w:pPr>
        <w:rPr>
          <w:rFonts w:ascii="HGMaruGothicMPRO" w:eastAsia="HGMaruGothicMPRO" w:hAnsi="HGMaruGothicMPRO"/>
          <w:sz w:val="22"/>
        </w:rPr>
      </w:pPr>
      <w:r w:rsidRPr="002C0AA2">
        <w:rPr>
          <w:rFonts w:ascii="HGMaruGothicMPRO" w:eastAsia="HGMaruGothicMPRO" w:hAnsi="HGMaruGothicMPRO" w:hint="eastAsia"/>
          <w:sz w:val="22"/>
        </w:rPr>
        <w:t xml:space="preserve">　３．コピーは所属施設で行い、施設外で行わない</w:t>
      </w:r>
    </w:p>
    <w:p w14:paraId="4ABD62D9" w14:textId="77777777" w:rsidR="007E1863" w:rsidRPr="002C0AA2" w:rsidRDefault="007E1863" w:rsidP="007E1863">
      <w:pPr>
        <w:rPr>
          <w:sz w:val="24"/>
          <w:szCs w:val="24"/>
        </w:rPr>
      </w:pPr>
      <w:r w:rsidRPr="002C0AA2">
        <w:rPr>
          <w:rFonts w:hint="eastAsia"/>
          <w:sz w:val="24"/>
          <w:szCs w:val="24"/>
        </w:rPr>
        <w:t>《</w:t>
      </w:r>
      <w:r w:rsidRPr="002C0AA2">
        <w:rPr>
          <w:rFonts w:ascii="HGMaruGothicMPRO" w:eastAsia="HGMaruGothicMPRO" w:hAnsi="HGMaruGothicMPRO" w:hint="eastAsia"/>
          <w:sz w:val="24"/>
          <w:szCs w:val="24"/>
        </w:rPr>
        <w:t>事例紹介》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2C0AA2" w:rsidRPr="002C0AA2" w14:paraId="44494C94" w14:textId="77777777" w:rsidTr="007E1863">
        <w:trPr>
          <w:trHeight w:val="610"/>
        </w:trPr>
        <w:tc>
          <w:tcPr>
            <w:tcW w:w="1838" w:type="dxa"/>
          </w:tcPr>
          <w:p w14:paraId="5E85F838" w14:textId="77777777" w:rsidR="007E1863" w:rsidRPr="002C0AA2" w:rsidRDefault="007E1863" w:rsidP="007E1863">
            <w:pPr>
              <w:spacing w:line="360" w:lineRule="auto"/>
              <w:jc w:val="center"/>
              <w:rPr>
                <w:rFonts w:ascii="HGMaruGothicMPRO" w:eastAsia="HGMaruGothicMPRO" w:hAnsi="HGMaruGothicMPRO"/>
              </w:rPr>
            </w:pPr>
            <w:r w:rsidRPr="002C0AA2">
              <w:rPr>
                <w:rFonts w:ascii="HGMaruGothicMPRO" w:eastAsia="HGMaruGothicMPRO" w:hAnsi="HGMaruGothicMPRO" w:hint="eastAsia"/>
              </w:rPr>
              <w:t>テーマ</w:t>
            </w:r>
          </w:p>
        </w:tc>
        <w:tc>
          <w:tcPr>
            <w:tcW w:w="7898" w:type="dxa"/>
          </w:tcPr>
          <w:p w14:paraId="549070EE" w14:textId="77777777" w:rsidR="007E1863" w:rsidRPr="002C0AA2" w:rsidRDefault="007E1863" w:rsidP="007E1863">
            <w:pPr>
              <w:spacing w:line="360" w:lineRule="auto"/>
              <w:rPr>
                <w:rFonts w:ascii="HGMaruGothicMPRO" w:eastAsia="HGMaruGothicMPRO" w:hAnsi="HGMaruGothicMPRO"/>
              </w:rPr>
            </w:pPr>
          </w:p>
        </w:tc>
      </w:tr>
      <w:tr w:rsidR="002C0AA2" w:rsidRPr="002C0AA2" w14:paraId="1FD3901E" w14:textId="77777777" w:rsidTr="007E1863">
        <w:tc>
          <w:tcPr>
            <w:tcW w:w="1838" w:type="dxa"/>
          </w:tcPr>
          <w:p w14:paraId="4B0B95BE" w14:textId="77777777" w:rsidR="007E1863" w:rsidRPr="002C0AA2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 w:rsidRPr="002C0AA2">
              <w:rPr>
                <w:rFonts w:ascii="HGMaruGothicMPRO" w:eastAsia="HGMaruGothicMPRO" w:hAnsi="HGMaruGothicMPRO" w:hint="eastAsia"/>
              </w:rPr>
              <w:t>患者紹介</w:t>
            </w:r>
          </w:p>
        </w:tc>
        <w:tc>
          <w:tcPr>
            <w:tcW w:w="7898" w:type="dxa"/>
          </w:tcPr>
          <w:p w14:paraId="167C7AE9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4083EACD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2C0AA2" w:rsidRPr="002C0AA2" w14:paraId="7B8D7758" w14:textId="77777777" w:rsidTr="007E1863">
        <w:tc>
          <w:tcPr>
            <w:tcW w:w="1838" w:type="dxa"/>
          </w:tcPr>
          <w:p w14:paraId="124C99FB" w14:textId="77777777" w:rsidR="007E1863" w:rsidRPr="002C0AA2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 w:rsidRPr="002C0AA2">
              <w:rPr>
                <w:rFonts w:ascii="HGMaruGothicMPRO" w:eastAsia="HGMaruGothicMPRO" w:hAnsi="HGMaruGothicMPRO" w:hint="eastAsia"/>
              </w:rPr>
              <w:t>経過</w:t>
            </w:r>
          </w:p>
        </w:tc>
        <w:tc>
          <w:tcPr>
            <w:tcW w:w="7898" w:type="dxa"/>
          </w:tcPr>
          <w:p w14:paraId="1FBBE5D0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066C15D0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2C0AA2" w:rsidRPr="002C0AA2" w14:paraId="7D05963E" w14:textId="77777777" w:rsidTr="007E1863">
        <w:tc>
          <w:tcPr>
            <w:tcW w:w="1838" w:type="dxa"/>
          </w:tcPr>
          <w:p w14:paraId="7D28604E" w14:textId="77777777" w:rsidR="007E1863" w:rsidRPr="002C0AA2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 w:rsidRPr="002C0AA2">
              <w:rPr>
                <w:rFonts w:ascii="HGMaruGothicMPRO" w:eastAsia="HGMaruGothicMPRO" w:hAnsi="HGMaruGothicMPRO" w:hint="eastAsia"/>
              </w:rPr>
              <w:t>アセスメント</w:t>
            </w:r>
          </w:p>
        </w:tc>
        <w:tc>
          <w:tcPr>
            <w:tcW w:w="7898" w:type="dxa"/>
          </w:tcPr>
          <w:p w14:paraId="11037B90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4DA7F417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3F4BF9B6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60B78F69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2C0AA2" w:rsidRPr="002C0AA2" w14:paraId="581CAF58" w14:textId="77777777" w:rsidTr="007E1863">
        <w:tc>
          <w:tcPr>
            <w:tcW w:w="1838" w:type="dxa"/>
          </w:tcPr>
          <w:p w14:paraId="5A61C654" w14:textId="77777777" w:rsidR="007E1863" w:rsidRPr="002C0AA2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 w:rsidRPr="002C0AA2">
              <w:rPr>
                <w:rFonts w:ascii="HGMaruGothicMPRO" w:eastAsia="HGMaruGothicMPRO" w:hAnsi="HGMaruGothicMPRO" w:hint="eastAsia"/>
              </w:rPr>
              <w:t>看護計画</w:t>
            </w:r>
          </w:p>
        </w:tc>
        <w:tc>
          <w:tcPr>
            <w:tcW w:w="7898" w:type="dxa"/>
          </w:tcPr>
          <w:p w14:paraId="74025D74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19C81C49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2CF1DAC9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556328AF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2C0AA2" w:rsidRPr="002C0AA2" w14:paraId="158850A6" w14:textId="77777777" w:rsidTr="007E1863">
        <w:tc>
          <w:tcPr>
            <w:tcW w:w="1838" w:type="dxa"/>
          </w:tcPr>
          <w:p w14:paraId="5F7FA0C7" w14:textId="77777777" w:rsidR="00846C6B" w:rsidRPr="002C0AA2" w:rsidRDefault="00846C6B" w:rsidP="00846C6B">
            <w:pPr>
              <w:spacing w:line="360" w:lineRule="auto"/>
              <w:jc w:val="center"/>
              <w:rPr>
                <w:rFonts w:ascii="HGMaruGothicMPRO" w:eastAsia="HGMaruGothicMPRO" w:hAnsi="HGMaruGothicMPRO"/>
              </w:rPr>
            </w:pPr>
            <w:r w:rsidRPr="002C0AA2">
              <w:rPr>
                <w:rFonts w:ascii="HGMaruGothicMPRO" w:eastAsia="HGMaruGothicMPRO" w:hAnsi="HGMaruGothicMPRO" w:hint="eastAsia"/>
              </w:rPr>
              <w:t>看護の実際と</w:t>
            </w:r>
          </w:p>
          <w:p w14:paraId="3E47DC04" w14:textId="77777777" w:rsidR="007E1863" w:rsidRPr="002C0AA2" w:rsidRDefault="00846C6B" w:rsidP="00846C6B">
            <w:pPr>
              <w:spacing w:line="360" w:lineRule="auto"/>
              <w:jc w:val="center"/>
              <w:rPr>
                <w:rFonts w:ascii="HGMaruGothicMPRO" w:eastAsia="HGMaruGothicMPRO" w:hAnsi="HGMaruGothicMPRO"/>
              </w:rPr>
            </w:pPr>
            <w:r w:rsidRPr="002C0AA2">
              <w:rPr>
                <w:rFonts w:ascii="HGMaruGothicMPRO" w:eastAsia="HGMaruGothicMPRO" w:hAnsi="HGMaruGothicMPRO" w:hint="eastAsia"/>
              </w:rPr>
              <w:t>結果</w:t>
            </w:r>
          </w:p>
        </w:tc>
        <w:tc>
          <w:tcPr>
            <w:tcW w:w="7898" w:type="dxa"/>
          </w:tcPr>
          <w:p w14:paraId="65D06A9B" w14:textId="77777777" w:rsidR="007E1863" w:rsidRPr="002C0AA2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07969E65" w14:textId="77777777" w:rsidR="00CB3674" w:rsidRPr="002C0AA2" w:rsidRDefault="00CB3674" w:rsidP="007E1863">
            <w:pPr>
              <w:rPr>
                <w:rFonts w:ascii="HGMaruGothicMPRO" w:eastAsia="HGMaruGothicMPRO" w:hAnsi="HGMaruGothicMPRO"/>
              </w:rPr>
            </w:pPr>
          </w:p>
          <w:p w14:paraId="38473340" w14:textId="77777777" w:rsidR="00846C6B" w:rsidRPr="002C0AA2" w:rsidRDefault="00846C6B" w:rsidP="007E1863">
            <w:pPr>
              <w:rPr>
                <w:rFonts w:ascii="HGMaruGothicMPRO" w:eastAsia="HGMaruGothicMPRO" w:hAnsi="HGMaruGothicMPRO"/>
              </w:rPr>
            </w:pPr>
          </w:p>
          <w:p w14:paraId="1E85FEAF" w14:textId="77777777" w:rsidR="00CB3674" w:rsidRPr="002C0AA2" w:rsidRDefault="00CB3674" w:rsidP="007E1863">
            <w:pPr>
              <w:rPr>
                <w:rFonts w:ascii="HGMaruGothicMPRO" w:eastAsia="HGMaruGothicMPRO" w:hAnsi="HGMaruGothicMPRO"/>
              </w:rPr>
            </w:pPr>
          </w:p>
        </w:tc>
      </w:tr>
      <w:tr w:rsidR="007E1863" w14:paraId="3A65D145" w14:textId="77777777" w:rsidTr="007E1863">
        <w:tc>
          <w:tcPr>
            <w:tcW w:w="1838" w:type="dxa"/>
          </w:tcPr>
          <w:p w14:paraId="298AB850" w14:textId="77777777" w:rsidR="007E1863" w:rsidRPr="007E1863" w:rsidRDefault="007E1863" w:rsidP="007E1863">
            <w:pPr>
              <w:spacing w:line="600" w:lineRule="auto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考察</w:t>
            </w:r>
          </w:p>
        </w:tc>
        <w:tc>
          <w:tcPr>
            <w:tcW w:w="7898" w:type="dxa"/>
          </w:tcPr>
          <w:p w14:paraId="49CD9DE4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702F22F2" w14:textId="77777777" w:rsid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  <w:p w14:paraId="5B5C8610" w14:textId="77777777" w:rsidR="00CB3674" w:rsidRDefault="00CB3674" w:rsidP="007E1863">
            <w:pPr>
              <w:rPr>
                <w:rFonts w:ascii="HGMaruGothicMPRO" w:eastAsia="HGMaruGothicMPRO" w:hAnsi="HGMaruGothicMPRO"/>
              </w:rPr>
            </w:pPr>
          </w:p>
          <w:p w14:paraId="0790003D" w14:textId="77777777" w:rsidR="007E1863" w:rsidRPr="007E1863" w:rsidRDefault="007E1863" w:rsidP="007E1863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16ED4AF1" w14:textId="77777777" w:rsidR="005F462F" w:rsidRPr="00906367" w:rsidRDefault="003E06B1">
      <w:pPr>
        <w:rPr>
          <w:rFonts w:ascii="HGMaruGothicMPRO" w:eastAsia="HGMaruGothicMPRO" w:hAnsi="HGMaruGothicMPRO"/>
        </w:rPr>
      </w:pPr>
      <w:r w:rsidRPr="00906367">
        <w:rPr>
          <w:rFonts w:ascii="HGMaruGothicMPRO" w:eastAsia="HGMaruGothicMPRO" w:hAnsi="HGMaruGothicMPRO" w:hint="eastAsia"/>
        </w:rPr>
        <w:t>（公財）かながわ健康財団のホームページの「看護職員認知症対応力向上研修」からフォーマットを</w:t>
      </w:r>
    </w:p>
    <w:p w14:paraId="6F1A04E0" w14:textId="527CC062" w:rsidR="00AD7AFB" w:rsidRPr="00906367" w:rsidRDefault="003E06B1" w:rsidP="005F462F">
      <w:pPr>
        <w:ind w:firstLineChars="100" w:firstLine="210"/>
        <w:rPr>
          <w:rFonts w:ascii="HGMaruGothicMPRO" w:eastAsia="HGMaruGothicMPRO" w:hAnsi="HGMaruGothicMPRO"/>
        </w:rPr>
      </w:pPr>
      <w:r w:rsidRPr="00906367">
        <w:rPr>
          <w:rFonts w:ascii="HGMaruGothicMPRO" w:eastAsia="HGMaruGothicMPRO" w:hAnsi="HGMaruGothicMPRO" w:hint="eastAsia"/>
        </w:rPr>
        <w:t>ダウンロードすることも可能です。</w:t>
      </w:r>
    </w:p>
    <w:sectPr w:rsidR="00AD7AFB" w:rsidRPr="00906367" w:rsidSect="003E06B1">
      <w:pgSz w:w="11906" w:h="16838"/>
      <w:pgMar w:top="119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4BA09" w14:textId="77777777" w:rsidR="004524F5" w:rsidRDefault="004524F5" w:rsidP="00CB3674">
      <w:r>
        <w:separator/>
      </w:r>
    </w:p>
  </w:endnote>
  <w:endnote w:type="continuationSeparator" w:id="0">
    <w:p w14:paraId="33DB9D1F" w14:textId="77777777" w:rsidR="004524F5" w:rsidRDefault="004524F5" w:rsidP="00CB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0A26" w14:textId="77777777" w:rsidR="004524F5" w:rsidRDefault="004524F5" w:rsidP="00CB3674">
      <w:r>
        <w:separator/>
      </w:r>
    </w:p>
  </w:footnote>
  <w:footnote w:type="continuationSeparator" w:id="0">
    <w:p w14:paraId="21B46D69" w14:textId="77777777" w:rsidR="004524F5" w:rsidRDefault="004524F5" w:rsidP="00CB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63"/>
    <w:rsid w:val="002C0AA2"/>
    <w:rsid w:val="003E06B1"/>
    <w:rsid w:val="004524F5"/>
    <w:rsid w:val="00594360"/>
    <w:rsid w:val="005F462F"/>
    <w:rsid w:val="007E1863"/>
    <w:rsid w:val="00846C6B"/>
    <w:rsid w:val="008852AC"/>
    <w:rsid w:val="00906367"/>
    <w:rsid w:val="00970F9C"/>
    <w:rsid w:val="00AD7AFB"/>
    <w:rsid w:val="00B866C8"/>
    <w:rsid w:val="00C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9DC1B4"/>
  <w15:chartTrackingRefBased/>
  <w15:docId w15:val="{55320D4A-0500-4027-864D-528C019B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SｺﾞｼｯｸM" w:eastAsia="HGSｺﾞｼｯｸM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674"/>
  </w:style>
  <w:style w:type="paragraph" w:styleId="a6">
    <w:name w:val="footer"/>
    <w:basedOn w:val="a"/>
    <w:link w:val="a7"/>
    <w:uiPriority w:val="99"/>
    <w:unhideWhenUsed/>
    <w:rsid w:val="00CB3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674"/>
  </w:style>
  <w:style w:type="paragraph" w:styleId="a8">
    <w:name w:val="Balloon Text"/>
    <w:basedOn w:val="a"/>
    <w:link w:val="a9"/>
    <w:uiPriority w:val="99"/>
    <w:semiHidden/>
    <w:unhideWhenUsed/>
    <w:rsid w:val="002C0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4272-DAE8-4C6D-853C-AACC7C42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oiso tosho</dc:creator>
  <cp:keywords/>
  <dc:description/>
  <cp:lastModifiedBy>西村 幸子</cp:lastModifiedBy>
  <cp:revision>7</cp:revision>
  <cp:lastPrinted>2020-11-06T01:22:00Z</cp:lastPrinted>
  <dcterms:created xsi:type="dcterms:W3CDTF">2020-10-23T06:34:00Z</dcterms:created>
  <dcterms:modified xsi:type="dcterms:W3CDTF">2020-11-06T01:22:00Z</dcterms:modified>
</cp:coreProperties>
</file>